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580" w:rsidRDefault="00713580" w:rsidP="00713580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580" w:rsidRPr="00485E67" w:rsidRDefault="00713580" w:rsidP="00713580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485E67">
        <w:rPr>
          <w:rFonts w:ascii="Century" w:hAnsi="Century"/>
          <w:sz w:val="28"/>
          <w:szCs w:val="32"/>
        </w:rPr>
        <w:t>УКРАЇНА</w:t>
      </w:r>
    </w:p>
    <w:p w:rsidR="00713580" w:rsidRPr="00485E67" w:rsidRDefault="00713580" w:rsidP="00713580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485E67">
        <w:rPr>
          <w:rFonts w:ascii="Century" w:hAnsi="Century"/>
          <w:b/>
          <w:sz w:val="28"/>
        </w:rPr>
        <w:t>ГОРОДОЦЬКА МІСЬКА РАДА</w:t>
      </w:r>
    </w:p>
    <w:p w:rsidR="00713580" w:rsidRPr="00485E67" w:rsidRDefault="00713580" w:rsidP="00713580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485E67">
        <w:rPr>
          <w:rFonts w:ascii="Century" w:hAnsi="Century"/>
          <w:sz w:val="28"/>
        </w:rPr>
        <w:t>ЛЬВІВСЬКОЇ ОБЛАСТІ</w:t>
      </w:r>
    </w:p>
    <w:p w:rsidR="00713580" w:rsidRPr="00485E67" w:rsidRDefault="00485E67" w:rsidP="00485E6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485E67">
        <w:rPr>
          <w:rFonts w:ascii="Century" w:hAnsi="Century"/>
          <w:b/>
          <w:caps/>
          <w:sz w:val="28"/>
          <w:szCs w:val="28"/>
          <w:lang w:val="uk-UA"/>
        </w:rPr>
        <w:t>30</w:t>
      </w:r>
      <w:r w:rsidR="00713580" w:rsidRPr="00485E67">
        <w:rPr>
          <w:rFonts w:ascii="Century" w:hAnsi="Century"/>
          <w:b/>
          <w:caps/>
          <w:szCs w:val="28"/>
          <w:lang w:val="uk-UA"/>
        </w:rPr>
        <w:t xml:space="preserve"> </w:t>
      </w:r>
      <w:r w:rsidR="00713580" w:rsidRPr="00485E67">
        <w:rPr>
          <w:rFonts w:ascii="Century" w:hAnsi="Century"/>
          <w:b/>
          <w:caps/>
          <w:szCs w:val="28"/>
        </w:rPr>
        <w:t>сесія восьмого скликання</w:t>
      </w:r>
    </w:p>
    <w:p w:rsidR="00713580" w:rsidRPr="00F152D8" w:rsidRDefault="00713580" w:rsidP="00713580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485E67">
        <w:rPr>
          <w:rFonts w:ascii="Century" w:hAnsi="Century"/>
          <w:b/>
          <w:sz w:val="32"/>
          <w:szCs w:val="36"/>
        </w:rPr>
        <w:t>РІШЕННЯ</w:t>
      </w:r>
      <w:r w:rsidRPr="00485E6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485E67">
        <w:rPr>
          <w:rFonts w:ascii="Century" w:hAnsi="Century"/>
          <w:b/>
          <w:sz w:val="32"/>
          <w:szCs w:val="36"/>
        </w:rPr>
        <w:t>№</w:t>
      </w:r>
      <w:r w:rsidR="00B76AC6">
        <w:rPr>
          <w:rFonts w:ascii="Century" w:hAnsi="Century"/>
          <w:b/>
          <w:sz w:val="32"/>
          <w:szCs w:val="32"/>
          <w:lang w:val="uk-UA"/>
        </w:rPr>
        <w:t>23/30-56</w:t>
      </w:r>
      <w:r w:rsidR="00B76AC6">
        <w:rPr>
          <w:rFonts w:ascii="Century" w:hAnsi="Century"/>
          <w:b/>
          <w:sz w:val="32"/>
          <w:szCs w:val="32"/>
          <w:lang w:val="uk-UA"/>
        </w:rPr>
        <w:t>90</w:t>
      </w:r>
    </w:p>
    <w:p w:rsidR="00713580" w:rsidRDefault="00713580" w:rsidP="00713580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713580" w:rsidRPr="00655890" w:rsidRDefault="00485E67" w:rsidP="00713580">
      <w:pPr>
        <w:rPr>
          <w:rFonts w:ascii="Century" w:hAnsi="Century"/>
        </w:rPr>
      </w:pPr>
      <w:r w:rsidRPr="00655890">
        <w:rPr>
          <w:rFonts w:ascii="Century" w:hAnsi="Century"/>
          <w:noProof/>
          <w:lang w:val="uk-UA"/>
        </w:rPr>
        <w:t>20 квітня</w:t>
      </w:r>
      <w:r w:rsidR="00713580" w:rsidRPr="00655890">
        <w:rPr>
          <w:rFonts w:ascii="Century" w:hAnsi="Century"/>
          <w:noProof/>
          <w:lang w:val="uk-UA"/>
        </w:rPr>
        <w:t xml:space="preserve"> </w:t>
      </w:r>
      <w:r w:rsidR="00713580" w:rsidRPr="00655890">
        <w:rPr>
          <w:rFonts w:ascii="Century" w:hAnsi="Century"/>
          <w:noProof/>
        </w:rPr>
        <w:t>202</w:t>
      </w:r>
      <w:r w:rsidRPr="00655890">
        <w:rPr>
          <w:rFonts w:ascii="Century" w:hAnsi="Century"/>
          <w:noProof/>
          <w:lang w:val="uk-UA"/>
        </w:rPr>
        <w:t xml:space="preserve">3 </w:t>
      </w:r>
      <w:r w:rsidR="00713580" w:rsidRPr="00655890">
        <w:rPr>
          <w:rFonts w:ascii="Century" w:hAnsi="Century"/>
          <w:noProof/>
        </w:rPr>
        <w:t>року</w:t>
      </w:r>
      <w:r w:rsidR="00713580" w:rsidRPr="00655890">
        <w:rPr>
          <w:rFonts w:ascii="Century" w:hAnsi="Century"/>
        </w:rPr>
        <w:tab/>
      </w:r>
      <w:r w:rsidR="00713580" w:rsidRPr="00655890">
        <w:rPr>
          <w:rFonts w:ascii="Century" w:hAnsi="Century"/>
        </w:rPr>
        <w:tab/>
      </w:r>
      <w:r w:rsidR="00713580" w:rsidRPr="00655890">
        <w:rPr>
          <w:rFonts w:ascii="Century" w:hAnsi="Century"/>
        </w:rPr>
        <w:tab/>
      </w:r>
      <w:r w:rsidR="00713580" w:rsidRPr="00655890">
        <w:rPr>
          <w:rFonts w:ascii="Century" w:hAnsi="Century"/>
        </w:rPr>
        <w:tab/>
      </w:r>
      <w:r w:rsidR="00713580" w:rsidRPr="00655890">
        <w:rPr>
          <w:rFonts w:ascii="Century" w:hAnsi="Century"/>
        </w:rPr>
        <w:tab/>
      </w:r>
      <w:r w:rsidR="00713580" w:rsidRPr="00655890">
        <w:rPr>
          <w:rFonts w:ascii="Century" w:hAnsi="Century"/>
        </w:rPr>
        <w:tab/>
      </w:r>
      <w:r w:rsidR="00713580" w:rsidRPr="00655890">
        <w:rPr>
          <w:rFonts w:ascii="Century" w:hAnsi="Century"/>
          <w:lang w:val="uk-UA"/>
        </w:rPr>
        <w:t xml:space="preserve">                 </w:t>
      </w:r>
      <w:r w:rsidRPr="00655890">
        <w:rPr>
          <w:rFonts w:ascii="Century" w:hAnsi="Century"/>
          <w:lang w:val="uk-UA"/>
        </w:rPr>
        <w:t xml:space="preserve">   </w:t>
      </w:r>
      <w:r w:rsidR="00713580" w:rsidRPr="00655890">
        <w:rPr>
          <w:rFonts w:ascii="Century" w:hAnsi="Century"/>
          <w:lang w:val="uk-UA"/>
        </w:rPr>
        <w:t xml:space="preserve">    </w:t>
      </w:r>
      <w:r w:rsidR="00655890">
        <w:rPr>
          <w:rFonts w:ascii="Century" w:hAnsi="Century"/>
          <w:lang w:val="uk-UA"/>
        </w:rPr>
        <w:t xml:space="preserve">    </w:t>
      </w:r>
      <w:r w:rsidR="00713580" w:rsidRPr="00655890">
        <w:rPr>
          <w:rFonts w:ascii="Century" w:hAnsi="Century"/>
          <w:lang w:val="uk-UA"/>
        </w:rPr>
        <w:t xml:space="preserve">  </w:t>
      </w:r>
      <w:r w:rsidR="00713580" w:rsidRPr="00655890">
        <w:rPr>
          <w:rFonts w:ascii="Century" w:hAnsi="Century"/>
        </w:rPr>
        <w:t>м. Городок</w:t>
      </w:r>
    </w:p>
    <w:p w:rsidR="00713580" w:rsidRPr="00655890" w:rsidRDefault="00713580" w:rsidP="00713580">
      <w:pPr>
        <w:ind w:firstLine="900"/>
        <w:jc w:val="center"/>
        <w:rPr>
          <w:rFonts w:ascii="Century" w:hAnsi="Century"/>
          <w:lang w:val="uk-UA"/>
        </w:rPr>
      </w:pPr>
    </w:p>
    <w:p w:rsidR="00713580" w:rsidRPr="00655890" w:rsidRDefault="00713580" w:rsidP="00713580">
      <w:pPr>
        <w:jc w:val="both"/>
        <w:rPr>
          <w:rFonts w:ascii="Century" w:hAnsi="Century"/>
          <w:b/>
          <w:lang w:val="uk-UA"/>
        </w:rPr>
      </w:pPr>
      <w:bookmarkStart w:id="0" w:name="_Hlk131578065"/>
      <w:r w:rsidRPr="00655890">
        <w:rPr>
          <w:rFonts w:ascii="Century" w:hAnsi="Century"/>
          <w:b/>
          <w:lang w:val="uk-UA"/>
        </w:rPr>
        <w:t xml:space="preserve">Про надання дозволу  на розроблення проекту землеустрою щодо </w:t>
      </w:r>
      <w:r w:rsidR="00485E67" w:rsidRPr="00655890">
        <w:rPr>
          <w:rFonts w:ascii="Century" w:hAnsi="Century"/>
          <w:b/>
          <w:lang w:val="uk-UA"/>
        </w:rPr>
        <w:t xml:space="preserve">зміни цільового призначення </w:t>
      </w:r>
      <w:r w:rsidRPr="00655890">
        <w:rPr>
          <w:rFonts w:ascii="Century" w:hAnsi="Century"/>
          <w:b/>
          <w:lang w:val="uk-UA"/>
        </w:rPr>
        <w:t>земельн</w:t>
      </w:r>
      <w:r w:rsidR="00485E67" w:rsidRPr="00655890">
        <w:rPr>
          <w:rFonts w:ascii="Century" w:hAnsi="Century"/>
          <w:b/>
          <w:lang w:val="uk-UA"/>
        </w:rPr>
        <w:t xml:space="preserve">ої </w:t>
      </w:r>
      <w:r w:rsidRPr="00655890">
        <w:rPr>
          <w:rFonts w:ascii="Century" w:hAnsi="Century"/>
          <w:b/>
          <w:lang w:val="uk-UA"/>
        </w:rPr>
        <w:t>ділян</w:t>
      </w:r>
      <w:r w:rsidR="00485E67" w:rsidRPr="00655890">
        <w:rPr>
          <w:rFonts w:ascii="Century" w:hAnsi="Century"/>
          <w:b/>
          <w:lang w:val="uk-UA"/>
        </w:rPr>
        <w:t>ки</w:t>
      </w:r>
      <w:r w:rsidRPr="00655890">
        <w:rPr>
          <w:rFonts w:ascii="Century" w:hAnsi="Century"/>
          <w:b/>
          <w:lang w:val="uk-UA"/>
        </w:rPr>
        <w:t xml:space="preserve"> </w:t>
      </w:r>
      <w:r w:rsidR="00485E67" w:rsidRPr="00655890">
        <w:rPr>
          <w:rFonts w:ascii="Century" w:hAnsi="Century"/>
          <w:b/>
          <w:lang w:val="uk-UA"/>
        </w:rPr>
        <w:t xml:space="preserve">комунальної власності </w:t>
      </w:r>
      <w:r w:rsidRPr="00655890">
        <w:rPr>
          <w:rFonts w:ascii="Century" w:hAnsi="Century"/>
          <w:b/>
          <w:lang w:val="uk-UA"/>
        </w:rPr>
        <w:t xml:space="preserve">в с. </w:t>
      </w:r>
      <w:proofErr w:type="spellStart"/>
      <w:r w:rsidRPr="00655890">
        <w:rPr>
          <w:rFonts w:ascii="Century" w:hAnsi="Century"/>
          <w:b/>
          <w:lang w:val="uk-UA"/>
        </w:rPr>
        <w:t>Мшана</w:t>
      </w:r>
      <w:proofErr w:type="spellEnd"/>
      <w:r w:rsidRPr="00655890">
        <w:rPr>
          <w:rFonts w:ascii="Century" w:hAnsi="Century"/>
          <w:b/>
          <w:lang w:val="uk-UA"/>
        </w:rPr>
        <w:t xml:space="preserve"> Городоцької міської ради</w:t>
      </w:r>
      <w:r w:rsidR="00655890">
        <w:rPr>
          <w:rFonts w:ascii="Century" w:hAnsi="Century"/>
          <w:b/>
          <w:lang w:val="uk-UA"/>
        </w:rPr>
        <w:t xml:space="preserve"> Львівського району Львівської області</w:t>
      </w:r>
    </w:p>
    <w:bookmarkEnd w:id="0"/>
    <w:p w:rsidR="008D1B56" w:rsidRPr="00BE0B54" w:rsidRDefault="008D1B56" w:rsidP="00713580">
      <w:pPr>
        <w:jc w:val="both"/>
        <w:rPr>
          <w:rFonts w:ascii="Century" w:hAnsi="Century"/>
          <w:lang w:val="uk-UA"/>
        </w:rPr>
      </w:pPr>
    </w:p>
    <w:p w:rsidR="00713580" w:rsidRDefault="00713580" w:rsidP="00655890">
      <w:pPr>
        <w:jc w:val="both"/>
        <w:rPr>
          <w:rFonts w:ascii="Century" w:hAnsi="Century"/>
          <w:lang w:val="uk-UA"/>
        </w:rPr>
      </w:pPr>
      <w:r w:rsidRPr="00BE0B54">
        <w:rPr>
          <w:rFonts w:ascii="Century" w:hAnsi="Century"/>
          <w:lang w:val="uk-UA"/>
        </w:rPr>
        <w:t xml:space="preserve">        </w:t>
      </w:r>
      <w:r w:rsidRPr="00BE0B54">
        <w:rPr>
          <w:rFonts w:ascii="Century" w:hAnsi="Century"/>
          <w:color w:val="000000"/>
        </w:rPr>
        <w:t xml:space="preserve">З метою </w:t>
      </w:r>
      <w:proofErr w:type="spellStart"/>
      <w:r w:rsidRPr="00BE0B54">
        <w:rPr>
          <w:rFonts w:ascii="Century" w:hAnsi="Century"/>
          <w:color w:val="000000"/>
        </w:rPr>
        <w:t>забезпечення</w:t>
      </w:r>
      <w:proofErr w:type="spellEnd"/>
      <w:r w:rsidRPr="00BE0B54">
        <w:rPr>
          <w:rFonts w:ascii="Century" w:hAnsi="Century"/>
          <w:color w:val="000000"/>
        </w:rPr>
        <w:t xml:space="preserve"> </w:t>
      </w:r>
      <w:proofErr w:type="spellStart"/>
      <w:r w:rsidRPr="00BE0B54">
        <w:rPr>
          <w:rFonts w:ascii="Century" w:hAnsi="Century"/>
          <w:color w:val="000000"/>
        </w:rPr>
        <w:t>ефективного</w:t>
      </w:r>
      <w:proofErr w:type="spellEnd"/>
      <w:r w:rsidRPr="00BE0B54">
        <w:rPr>
          <w:rFonts w:ascii="Century" w:hAnsi="Century"/>
          <w:color w:val="000000"/>
        </w:rPr>
        <w:t xml:space="preserve"> </w:t>
      </w:r>
      <w:proofErr w:type="spellStart"/>
      <w:r w:rsidRPr="00BE0B54">
        <w:rPr>
          <w:rFonts w:ascii="Century" w:hAnsi="Century"/>
          <w:color w:val="000000"/>
        </w:rPr>
        <w:t>використання</w:t>
      </w:r>
      <w:proofErr w:type="spellEnd"/>
      <w:r w:rsidRPr="00BE0B54">
        <w:rPr>
          <w:rFonts w:ascii="Century" w:hAnsi="Century"/>
          <w:color w:val="000000"/>
        </w:rPr>
        <w:t xml:space="preserve"> земельного фонду </w:t>
      </w:r>
      <w:proofErr w:type="spellStart"/>
      <w:r w:rsidRPr="00BE0B54">
        <w:rPr>
          <w:rFonts w:ascii="Century" w:hAnsi="Century"/>
          <w:color w:val="000000"/>
        </w:rPr>
        <w:t>територіальної</w:t>
      </w:r>
      <w:proofErr w:type="spellEnd"/>
      <w:r w:rsidRPr="00BE0B54">
        <w:rPr>
          <w:rFonts w:ascii="Century" w:hAnsi="Century"/>
          <w:color w:val="000000"/>
        </w:rPr>
        <w:t xml:space="preserve"> </w:t>
      </w:r>
      <w:proofErr w:type="spellStart"/>
      <w:r w:rsidRPr="00BE0B54">
        <w:rPr>
          <w:rFonts w:ascii="Century" w:hAnsi="Century"/>
          <w:color w:val="000000"/>
        </w:rPr>
        <w:t>громади</w:t>
      </w:r>
      <w:proofErr w:type="spellEnd"/>
      <w:r w:rsidRPr="00BE0B54">
        <w:rPr>
          <w:rFonts w:ascii="Century" w:hAnsi="Century"/>
          <w:color w:val="000000"/>
        </w:rPr>
        <w:t xml:space="preserve">, </w:t>
      </w:r>
      <w:proofErr w:type="spellStart"/>
      <w:r w:rsidRPr="00BE0B54">
        <w:rPr>
          <w:rFonts w:ascii="Century" w:hAnsi="Century"/>
          <w:color w:val="000000"/>
        </w:rPr>
        <w:t>залучення</w:t>
      </w:r>
      <w:proofErr w:type="spellEnd"/>
      <w:r w:rsidRPr="00BE0B54">
        <w:rPr>
          <w:rFonts w:ascii="Century" w:hAnsi="Century"/>
          <w:color w:val="000000"/>
        </w:rPr>
        <w:t xml:space="preserve"> </w:t>
      </w:r>
      <w:proofErr w:type="spellStart"/>
      <w:r w:rsidRPr="00BE0B54">
        <w:rPr>
          <w:rFonts w:ascii="Century" w:hAnsi="Century"/>
          <w:color w:val="000000"/>
        </w:rPr>
        <w:t>додаткових</w:t>
      </w:r>
      <w:proofErr w:type="spellEnd"/>
      <w:r w:rsidRPr="00BE0B54">
        <w:rPr>
          <w:rFonts w:ascii="Century" w:hAnsi="Century"/>
          <w:color w:val="000000"/>
        </w:rPr>
        <w:t xml:space="preserve"> </w:t>
      </w:r>
      <w:proofErr w:type="spellStart"/>
      <w:r w:rsidRPr="00BE0B54">
        <w:rPr>
          <w:rFonts w:ascii="Century" w:hAnsi="Century"/>
          <w:color w:val="000000"/>
        </w:rPr>
        <w:t>коштів</w:t>
      </w:r>
      <w:proofErr w:type="spellEnd"/>
      <w:r w:rsidRPr="00BE0B54">
        <w:rPr>
          <w:rFonts w:ascii="Century" w:hAnsi="Century"/>
          <w:color w:val="000000"/>
        </w:rPr>
        <w:t xml:space="preserve"> у </w:t>
      </w:r>
      <w:proofErr w:type="spellStart"/>
      <w:r w:rsidRPr="00BE0B54">
        <w:rPr>
          <w:rFonts w:ascii="Century" w:hAnsi="Century"/>
          <w:color w:val="000000"/>
        </w:rPr>
        <w:t>місцевий</w:t>
      </w:r>
      <w:proofErr w:type="spellEnd"/>
      <w:r w:rsidRPr="00BE0B54">
        <w:rPr>
          <w:rFonts w:ascii="Century" w:hAnsi="Century"/>
          <w:color w:val="000000"/>
        </w:rPr>
        <w:t xml:space="preserve"> бюджет для </w:t>
      </w:r>
      <w:proofErr w:type="spellStart"/>
      <w:r w:rsidRPr="00BE0B54">
        <w:rPr>
          <w:rFonts w:ascii="Century" w:hAnsi="Century"/>
          <w:color w:val="000000"/>
        </w:rPr>
        <w:t>реалізації</w:t>
      </w:r>
      <w:proofErr w:type="spellEnd"/>
      <w:r w:rsidRPr="00BE0B54">
        <w:rPr>
          <w:rFonts w:ascii="Century" w:hAnsi="Century"/>
          <w:color w:val="000000"/>
        </w:rPr>
        <w:t xml:space="preserve"> </w:t>
      </w:r>
      <w:proofErr w:type="spellStart"/>
      <w:r w:rsidRPr="00BE0B54">
        <w:rPr>
          <w:rFonts w:ascii="Century" w:hAnsi="Century"/>
          <w:color w:val="000000"/>
        </w:rPr>
        <w:t>програм</w:t>
      </w:r>
      <w:proofErr w:type="spellEnd"/>
      <w:r w:rsidRPr="00BE0B54">
        <w:rPr>
          <w:rFonts w:ascii="Century" w:hAnsi="Century"/>
          <w:color w:val="000000"/>
        </w:rPr>
        <w:t xml:space="preserve"> </w:t>
      </w:r>
      <w:proofErr w:type="spellStart"/>
      <w:r w:rsidRPr="00BE0B54">
        <w:rPr>
          <w:rFonts w:ascii="Century" w:hAnsi="Century"/>
          <w:color w:val="000000"/>
        </w:rPr>
        <w:t>соціально-економічного</w:t>
      </w:r>
      <w:proofErr w:type="spellEnd"/>
      <w:r w:rsidRPr="00BE0B54">
        <w:rPr>
          <w:rFonts w:ascii="Century" w:hAnsi="Century"/>
          <w:color w:val="000000"/>
        </w:rPr>
        <w:t xml:space="preserve"> </w:t>
      </w:r>
      <w:proofErr w:type="spellStart"/>
      <w:r w:rsidRPr="00BE0B54">
        <w:rPr>
          <w:rFonts w:ascii="Century" w:hAnsi="Century"/>
          <w:color w:val="000000"/>
        </w:rPr>
        <w:t>розвитку</w:t>
      </w:r>
      <w:proofErr w:type="spellEnd"/>
      <w:r w:rsidRPr="00BE0B54">
        <w:rPr>
          <w:rFonts w:ascii="Century" w:hAnsi="Century"/>
          <w:color w:val="000000"/>
        </w:rPr>
        <w:t xml:space="preserve">, </w:t>
      </w:r>
      <w:proofErr w:type="spellStart"/>
      <w:r w:rsidRPr="00BE0B54">
        <w:rPr>
          <w:rFonts w:ascii="Century" w:hAnsi="Century"/>
          <w:color w:val="000000"/>
        </w:rPr>
        <w:t>керуючись</w:t>
      </w:r>
      <w:proofErr w:type="spellEnd"/>
      <w:r w:rsidRPr="00BE0B54">
        <w:rPr>
          <w:rFonts w:ascii="Century" w:hAnsi="Century"/>
          <w:color w:val="000000"/>
        </w:rPr>
        <w:t xml:space="preserve"> </w:t>
      </w:r>
      <w:proofErr w:type="spellStart"/>
      <w:r w:rsidRPr="00BE0B54">
        <w:rPr>
          <w:rFonts w:ascii="Century" w:hAnsi="Century"/>
          <w:color w:val="000000"/>
        </w:rPr>
        <w:t>Конституцією</w:t>
      </w:r>
      <w:proofErr w:type="spellEnd"/>
      <w:r w:rsidRPr="00BE0B54">
        <w:rPr>
          <w:rFonts w:ascii="Century" w:hAnsi="Century"/>
          <w:color w:val="000000"/>
        </w:rPr>
        <w:t xml:space="preserve"> </w:t>
      </w:r>
      <w:proofErr w:type="spellStart"/>
      <w:r w:rsidRPr="00BE0B54">
        <w:rPr>
          <w:rFonts w:ascii="Century" w:hAnsi="Century"/>
          <w:color w:val="000000"/>
        </w:rPr>
        <w:t>України</w:t>
      </w:r>
      <w:proofErr w:type="spellEnd"/>
      <w:r w:rsidRPr="00BE0B54">
        <w:rPr>
          <w:rFonts w:ascii="Century" w:hAnsi="Century"/>
          <w:color w:val="000000"/>
        </w:rPr>
        <w:t xml:space="preserve">, ст. 26 Закону </w:t>
      </w:r>
      <w:proofErr w:type="spellStart"/>
      <w:r w:rsidRPr="00BE0B54">
        <w:rPr>
          <w:rFonts w:ascii="Century" w:hAnsi="Century"/>
          <w:color w:val="000000"/>
        </w:rPr>
        <w:t>України</w:t>
      </w:r>
      <w:proofErr w:type="spellEnd"/>
      <w:r w:rsidRPr="00BE0B54">
        <w:rPr>
          <w:rFonts w:ascii="Century" w:hAnsi="Century"/>
          <w:color w:val="000000"/>
        </w:rPr>
        <w:t xml:space="preserve"> “Про </w:t>
      </w:r>
      <w:proofErr w:type="spellStart"/>
      <w:r w:rsidRPr="00BE0B54">
        <w:rPr>
          <w:rFonts w:ascii="Century" w:hAnsi="Century"/>
          <w:color w:val="000000"/>
        </w:rPr>
        <w:t>місцеве</w:t>
      </w:r>
      <w:proofErr w:type="spellEnd"/>
      <w:r w:rsidRPr="00BE0B54">
        <w:rPr>
          <w:rFonts w:ascii="Century" w:hAnsi="Century"/>
          <w:color w:val="000000"/>
        </w:rPr>
        <w:t xml:space="preserve"> </w:t>
      </w:r>
      <w:proofErr w:type="spellStart"/>
      <w:r w:rsidRPr="00BE0B54">
        <w:rPr>
          <w:rFonts w:ascii="Century" w:hAnsi="Century"/>
          <w:color w:val="000000"/>
        </w:rPr>
        <w:t>самоврядування</w:t>
      </w:r>
      <w:proofErr w:type="spellEnd"/>
      <w:r w:rsidRPr="00BE0B54">
        <w:rPr>
          <w:rFonts w:ascii="Century" w:hAnsi="Century"/>
          <w:color w:val="000000"/>
        </w:rPr>
        <w:t xml:space="preserve"> в </w:t>
      </w:r>
      <w:proofErr w:type="spellStart"/>
      <w:r w:rsidRPr="00BE0B54">
        <w:rPr>
          <w:rFonts w:ascii="Century" w:hAnsi="Century"/>
          <w:color w:val="000000"/>
        </w:rPr>
        <w:t>Україні</w:t>
      </w:r>
      <w:proofErr w:type="spellEnd"/>
      <w:r w:rsidRPr="00BE0B54">
        <w:rPr>
          <w:rFonts w:ascii="Century" w:hAnsi="Century"/>
          <w:color w:val="000000"/>
        </w:rPr>
        <w:t xml:space="preserve">“, </w:t>
      </w:r>
      <w:proofErr w:type="spellStart"/>
      <w:r w:rsidRPr="00BE0B54">
        <w:rPr>
          <w:rFonts w:ascii="Century" w:hAnsi="Century"/>
          <w:color w:val="000000"/>
        </w:rPr>
        <w:t>ст.ст</w:t>
      </w:r>
      <w:proofErr w:type="spellEnd"/>
      <w:r w:rsidRPr="00BE0B54">
        <w:rPr>
          <w:rFonts w:ascii="Century" w:hAnsi="Century"/>
          <w:color w:val="000000"/>
        </w:rPr>
        <w:t>.</w:t>
      </w:r>
      <w:r w:rsidR="00BE0B54">
        <w:rPr>
          <w:rFonts w:ascii="Century" w:hAnsi="Century"/>
          <w:color w:val="000000"/>
          <w:lang w:val="uk-UA"/>
        </w:rPr>
        <w:t xml:space="preserve"> 20, 79 </w:t>
      </w:r>
      <w:r w:rsidRPr="00BE0B54">
        <w:rPr>
          <w:rFonts w:ascii="Century" w:hAnsi="Century"/>
          <w:color w:val="000000"/>
        </w:rPr>
        <w:t xml:space="preserve">Земельного кодексу </w:t>
      </w:r>
      <w:proofErr w:type="spellStart"/>
      <w:r w:rsidRPr="00BE0B54">
        <w:rPr>
          <w:rFonts w:ascii="Century" w:hAnsi="Century"/>
          <w:color w:val="000000"/>
        </w:rPr>
        <w:t>України</w:t>
      </w:r>
      <w:proofErr w:type="spellEnd"/>
      <w:r w:rsidRPr="00BE0B54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BE0B54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BE0B54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 xml:space="preserve">ст. 50 Закону України «Про землеустрій», </w:t>
      </w:r>
      <w:r w:rsidRPr="00BE0B54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</w:t>
      </w:r>
      <w:bookmarkStart w:id="1" w:name="_GoBack"/>
      <w:bookmarkEnd w:id="1"/>
      <w:r w:rsidRPr="00BE0B54">
        <w:rPr>
          <w:rFonts w:ascii="Century" w:hAnsi="Century"/>
          <w:lang w:val="uk-UA"/>
        </w:rPr>
        <w:t>, містобудування, охорони довкілля,</w:t>
      </w:r>
      <w:r w:rsidRPr="00BE0B54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BE0B54">
        <w:rPr>
          <w:rFonts w:ascii="Century" w:hAnsi="Century"/>
          <w:lang w:val="uk-UA"/>
        </w:rPr>
        <w:t>міська рада</w:t>
      </w:r>
    </w:p>
    <w:p w:rsidR="00BE0B54" w:rsidRPr="00BE0B54" w:rsidRDefault="00BE0B54" w:rsidP="00655890">
      <w:pPr>
        <w:jc w:val="both"/>
        <w:rPr>
          <w:rFonts w:ascii="Century" w:hAnsi="Century"/>
          <w:lang w:val="uk-UA"/>
        </w:rPr>
      </w:pPr>
    </w:p>
    <w:p w:rsidR="00713580" w:rsidRDefault="00713580" w:rsidP="00655890">
      <w:pPr>
        <w:jc w:val="both"/>
        <w:rPr>
          <w:rFonts w:ascii="Century" w:hAnsi="Century"/>
          <w:b/>
          <w:lang w:val="uk-UA"/>
        </w:rPr>
      </w:pPr>
      <w:r w:rsidRPr="00BE0B54">
        <w:rPr>
          <w:rFonts w:ascii="Century" w:hAnsi="Century"/>
          <w:b/>
          <w:lang w:val="uk-UA"/>
        </w:rPr>
        <w:t>В</w:t>
      </w:r>
      <w:r w:rsidR="00485E67" w:rsidRPr="00BE0B54">
        <w:rPr>
          <w:rFonts w:ascii="Century" w:hAnsi="Century"/>
          <w:b/>
          <w:lang w:val="uk-UA"/>
        </w:rPr>
        <w:t xml:space="preserve"> </w:t>
      </w:r>
      <w:r w:rsidRPr="00BE0B54">
        <w:rPr>
          <w:rFonts w:ascii="Century" w:hAnsi="Century"/>
          <w:b/>
          <w:lang w:val="uk-UA"/>
        </w:rPr>
        <w:t>И</w:t>
      </w:r>
      <w:r w:rsidR="00485E67" w:rsidRPr="00BE0B54">
        <w:rPr>
          <w:rFonts w:ascii="Century" w:hAnsi="Century"/>
          <w:b/>
          <w:lang w:val="uk-UA"/>
        </w:rPr>
        <w:t xml:space="preserve"> </w:t>
      </w:r>
      <w:r w:rsidRPr="00BE0B54">
        <w:rPr>
          <w:rFonts w:ascii="Century" w:hAnsi="Century"/>
          <w:b/>
          <w:lang w:val="uk-UA"/>
        </w:rPr>
        <w:t>Р</w:t>
      </w:r>
      <w:r w:rsidR="00485E67" w:rsidRPr="00BE0B54">
        <w:rPr>
          <w:rFonts w:ascii="Century" w:hAnsi="Century"/>
          <w:b/>
          <w:lang w:val="uk-UA"/>
        </w:rPr>
        <w:t xml:space="preserve"> </w:t>
      </w:r>
      <w:r w:rsidRPr="00BE0B54">
        <w:rPr>
          <w:rFonts w:ascii="Century" w:hAnsi="Century"/>
          <w:b/>
          <w:lang w:val="uk-UA"/>
        </w:rPr>
        <w:t>І</w:t>
      </w:r>
      <w:r w:rsidR="00485E67" w:rsidRPr="00BE0B54">
        <w:rPr>
          <w:rFonts w:ascii="Century" w:hAnsi="Century"/>
          <w:b/>
          <w:lang w:val="uk-UA"/>
        </w:rPr>
        <w:t xml:space="preserve"> </w:t>
      </w:r>
      <w:r w:rsidRPr="00BE0B54">
        <w:rPr>
          <w:rFonts w:ascii="Century" w:hAnsi="Century"/>
          <w:b/>
          <w:lang w:val="uk-UA"/>
        </w:rPr>
        <w:t>Ш</w:t>
      </w:r>
      <w:r w:rsidR="00485E67" w:rsidRPr="00BE0B54">
        <w:rPr>
          <w:rFonts w:ascii="Century" w:hAnsi="Century"/>
          <w:b/>
          <w:lang w:val="uk-UA"/>
        </w:rPr>
        <w:t xml:space="preserve"> </w:t>
      </w:r>
      <w:r w:rsidRPr="00BE0B54">
        <w:rPr>
          <w:rFonts w:ascii="Century" w:hAnsi="Century"/>
          <w:b/>
          <w:lang w:val="uk-UA"/>
        </w:rPr>
        <w:t>И</w:t>
      </w:r>
      <w:r w:rsidR="00485E67" w:rsidRPr="00BE0B54">
        <w:rPr>
          <w:rFonts w:ascii="Century" w:hAnsi="Century"/>
          <w:b/>
          <w:lang w:val="uk-UA"/>
        </w:rPr>
        <w:t xml:space="preserve"> </w:t>
      </w:r>
      <w:r w:rsidRPr="00BE0B54">
        <w:rPr>
          <w:rFonts w:ascii="Century" w:hAnsi="Century"/>
          <w:b/>
          <w:lang w:val="uk-UA"/>
        </w:rPr>
        <w:t>Л</w:t>
      </w:r>
      <w:r w:rsidR="00485E67" w:rsidRPr="00BE0B54">
        <w:rPr>
          <w:rFonts w:ascii="Century" w:hAnsi="Century"/>
          <w:b/>
          <w:lang w:val="uk-UA"/>
        </w:rPr>
        <w:t xml:space="preserve"> </w:t>
      </w:r>
      <w:r w:rsidRPr="00BE0B54">
        <w:rPr>
          <w:rFonts w:ascii="Century" w:hAnsi="Century"/>
          <w:b/>
          <w:lang w:val="uk-UA"/>
        </w:rPr>
        <w:t>А:</w:t>
      </w:r>
    </w:p>
    <w:p w:rsidR="00BE0B54" w:rsidRPr="00BE0B54" w:rsidRDefault="00BE0B54" w:rsidP="00655890">
      <w:pPr>
        <w:jc w:val="both"/>
        <w:rPr>
          <w:rFonts w:ascii="Century" w:hAnsi="Century"/>
          <w:b/>
          <w:lang w:val="uk-UA"/>
        </w:rPr>
      </w:pPr>
    </w:p>
    <w:p w:rsidR="00C420B5" w:rsidRPr="00BE0B54" w:rsidRDefault="00713580" w:rsidP="00655890">
      <w:pPr>
        <w:tabs>
          <w:tab w:val="left" w:pos="284"/>
        </w:tabs>
        <w:spacing w:line="276" w:lineRule="auto"/>
        <w:jc w:val="both"/>
        <w:rPr>
          <w:rFonts w:ascii="Century" w:hAnsi="Century"/>
          <w:color w:val="000000" w:themeColor="text1"/>
        </w:rPr>
      </w:pPr>
      <w:r w:rsidRPr="00BE0B54">
        <w:rPr>
          <w:rFonts w:ascii="Century" w:hAnsi="Century"/>
        </w:rPr>
        <w:t xml:space="preserve">1. </w:t>
      </w:r>
      <w:proofErr w:type="spellStart"/>
      <w:r w:rsidRPr="00BE0B54">
        <w:rPr>
          <w:rFonts w:ascii="Century" w:hAnsi="Century"/>
        </w:rPr>
        <w:t>Надати</w:t>
      </w:r>
      <w:proofErr w:type="spellEnd"/>
      <w:r w:rsidRPr="00BE0B54">
        <w:rPr>
          <w:rFonts w:ascii="Century" w:hAnsi="Century"/>
        </w:rPr>
        <w:t xml:space="preserve"> </w:t>
      </w:r>
      <w:proofErr w:type="spellStart"/>
      <w:r w:rsidRPr="00BE0B54">
        <w:rPr>
          <w:rFonts w:ascii="Century" w:hAnsi="Century"/>
        </w:rPr>
        <w:t>дозвіл</w:t>
      </w:r>
      <w:proofErr w:type="spellEnd"/>
      <w:r w:rsidRPr="00BE0B54">
        <w:rPr>
          <w:rFonts w:ascii="Century" w:hAnsi="Century"/>
          <w:lang w:val="en-US"/>
        </w:rPr>
        <w:t xml:space="preserve"> </w:t>
      </w:r>
      <w:r w:rsidR="00485E67" w:rsidRPr="00BE0B54">
        <w:rPr>
          <w:rFonts w:ascii="Century" w:hAnsi="Century"/>
          <w:lang w:val="uk-UA"/>
        </w:rPr>
        <w:t>в</w:t>
      </w:r>
      <w:proofErr w:type="spellStart"/>
      <w:r w:rsidRPr="00BE0B54">
        <w:rPr>
          <w:rFonts w:ascii="Century" w:hAnsi="Century"/>
        </w:rPr>
        <w:t>иконавчому</w:t>
      </w:r>
      <w:proofErr w:type="spellEnd"/>
      <w:r w:rsidRPr="00BE0B54">
        <w:rPr>
          <w:rFonts w:ascii="Century" w:hAnsi="Century"/>
        </w:rPr>
        <w:t xml:space="preserve"> </w:t>
      </w:r>
      <w:proofErr w:type="spellStart"/>
      <w:r w:rsidRPr="00BE0B54">
        <w:rPr>
          <w:rFonts w:ascii="Century" w:hAnsi="Century"/>
        </w:rPr>
        <w:t>комітету</w:t>
      </w:r>
      <w:proofErr w:type="spellEnd"/>
      <w:r w:rsidRPr="00BE0B54">
        <w:rPr>
          <w:rFonts w:ascii="Century" w:hAnsi="Century"/>
        </w:rPr>
        <w:t xml:space="preserve"> </w:t>
      </w:r>
      <w:proofErr w:type="spellStart"/>
      <w:r w:rsidRPr="00BE0B54">
        <w:rPr>
          <w:rFonts w:ascii="Century" w:hAnsi="Century"/>
        </w:rPr>
        <w:t>Городоцької</w:t>
      </w:r>
      <w:proofErr w:type="spellEnd"/>
      <w:r w:rsidRPr="00BE0B54">
        <w:rPr>
          <w:rFonts w:ascii="Century" w:hAnsi="Century"/>
        </w:rPr>
        <w:t xml:space="preserve"> </w:t>
      </w:r>
      <w:proofErr w:type="spellStart"/>
      <w:r w:rsidRPr="00BE0B54">
        <w:rPr>
          <w:rFonts w:ascii="Century" w:hAnsi="Century"/>
        </w:rPr>
        <w:t>міської</w:t>
      </w:r>
      <w:proofErr w:type="spellEnd"/>
      <w:r w:rsidRPr="00BE0B54">
        <w:rPr>
          <w:rFonts w:ascii="Century" w:hAnsi="Century"/>
        </w:rPr>
        <w:t xml:space="preserve"> ради на </w:t>
      </w:r>
      <w:proofErr w:type="spellStart"/>
      <w:r w:rsidRPr="00BE0B54">
        <w:rPr>
          <w:rFonts w:ascii="Century" w:hAnsi="Century"/>
        </w:rPr>
        <w:t>розроблення</w:t>
      </w:r>
      <w:proofErr w:type="spellEnd"/>
      <w:r w:rsidRPr="00BE0B54">
        <w:rPr>
          <w:rFonts w:ascii="Century" w:hAnsi="Century"/>
        </w:rPr>
        <w:t xml:space="preserve"> </w:t>
      </w:r>
      <w:r w:rsidRPr="00BE0B54">
        <w:rPr>
          <w:rFonts w:ascii="Century" w:hAnsi="Century"/>
          <w:lang w:val="uk-UA"/>
        </w:rPr>
        <w:t xml:space="preserve">проекту </w:t>
      </w:r>
      <w:proofErr w:type="spellStart"/>
      <w:r w:rsidRPr="00BE0B54">
        <w:rPr>
          <w:rFonts w:ascii="Century" w:hAnsi="Century"/>
        </w:rPr>
        <w:t>землеустрою</w:t>
      </w:r>
      <w:proofErr w:type="spellEnd"/>
      <w:r w:rsidRPr="00BE0B54">
        <w:rPr>
          <w:rFonts w:ascii="Century" w:hAnsi="Century"/>
        </w:rPr>
        <w:t xml:space="preserve"> </w:t>
      </w:r>
      <w:bookmarkStart w:id="2" w:name="_Hlk131579041"/>
      <w:r w:rsidR="00BE0B54" w:rsidRPr="00BE0B54">
        <w:rPr>
          <w:rFonts w:ascii="Century" w:hAnsi="Century"/>
          <w:lang w:val="uk-UA"/>
        </w:rPr>
        <w:t xml:space="preserve">щодо зміни цільового призначення земельної ділянки </w:t>
      </w:r>
      <w:r w:rsidR="00485E67" w:rsidRPr="00BE0B54">
        <w:rPr>
          <w:rFonts w:ascii="Century" w:hAnsi="Century"/>
          <w:lang w:val="uk-UA"/>
        </w:rPr>
        <w:t xml:space="preserve">площею 0,8680 га </w:t>
      </w:r>
      <w:bookmarkEnd w:id="2"/>
      <w:r w:rsidR="00485E67" w:rsidRPr="00BE0B54">
        <w:rPr>
          <w:rFonts w:ascii="Century" w:hAnsi="Century"/>
          <w:lang w:val="uk-UA"/>
        </w:rPr>
        <w:t>кадастровий номер 4620985600:02:000:006</w:t>
      </w:r>
      <w:r w:rsidR="00655890" w:rsidRPr="00BE0B54">
        <w:rPr>
          <w:rFonts w:ascii="Century" w:hAnsi="Century"/>
          <w:lang w:val="uk-UA"/>
        </w:rPr>
        <w:t>2 із «</w:t>
      </w:r>
      <w:r w:rsidR="00BE0B54">
        <w:rPr>
          <w:rFonts w:ascii="Century" w:hAnsi="Century"/>
          <w:lang w:val="uk-UA"/>
        </w:rPr>
        <w:t xml:space="preserve">КВЦПЗ </w:t>
      </w:r>
      <w:r w:rsidR="00655890" w:rsidRPr="00BE0B54">
        <w:rPr>
          <w:rFonts w:ascii="Century" w:hAnsi="Century" w:cs="Arial"/>
          <w:color w:val="212529"/>
          <w:shd w:val="clear" w:color="auto" w:fill="FFFFFF"/>
        </w:rPr>
        <w:t>01.17</w:t>
      </w:r>
      <w:r w:rsidR="00655890" w:rsidRPr="00BE0B54">
        <w:rPr>
          <w:rFonts w:ascii="Century" w:hAnsi="Century" w:cs="Arial"/>
          <w:color w:val="212529"/>
          <w:shd w:val="clear" w:color="auto" w:fill="FFFFFF"/>
          <w:lang w:val="uk-UA"/>
        </w:rPr>
        <w:t xml:space="preserve">.- </w:t>
      </w:r>
      <w:proofErr w:type="spellStart"/>
      <w:r w:rsidR="00655890" w:rsidRPr="00BE0B54">
        <w:rPr>
          <w:rFonts w:ascii="Century" w:hAnsi="Century" w:cs="Arial"/>
          <w:color w:val="212529"/>
          <w:shd w:val="clear" w:color="auto" w:fill="FFFFFF"/>
        </w:rPr>
        <w:t>Земельні</w:t>
      </w:r>
      <w:proofErr w:type="spellEnd"/>
      <w:r w:rsidR="00655890" w:rsidRPr="00BE0B54">
        <w:rPr>
          <w:rFonts w:ascii="Century" w:hAnsi="Century" w:cs="Arial"/>
          <w:color w:val="212529"/>
          <w:shd w:val="clear" w:color="auto" w:fill="FFFFFF"/>
        </w:rPr>
        <w:t xml:space="preserve"> </w:t>
      </w:r>
      <w:proofErr w:type="spellStart"/>
      <w:r w:rsidR="00655890" w:rsidRPr="00BE0B54">
        <w:rPr>
          <w:rFonts w:ascii="Century" w:hAnsi="Century" w:cs="Arial"/>
          <w:color w:val="212529"/>
          <w:shd w:val="clear" w:color="auto" w:fill="FFFFFF"/>
        </w:rPr>
        <w:t>ділянки</w:t>
      </w:r>
      <w:proofErr w:type="spellEnd"/>
      <w:r w:rsidR="00655890" w:rsidRPr="00BE0B54">
        <w:rPr>
          <w:rFonts w:ascii="Century" w:hAnsi="Century" w:cs="Arial"/>
          <w:color w:val="212529"/>
          <w:shd w:val="clear" w:color="auto" w:fill="FFFFFF"/>
        </w:rPr>
        <w:t xml:space="preserve"> запасу (</w:t>
      </w:r>
      <w:proofErr w:type="spellStart"/>
      <w:r w:rsidR="00655890" w:rsidRPr="00BE0B54">
        <w:rPr>
          <w:rFonts w:ascii="Century" w:hAnsi="Century" w:cs="Arial"/>
          <w:color w:val="212529"/>
          <w:shd w:val="clear" w:color="auto" w:fill="FFFFFF"/>
        </w:rPr>
        <w:t>земельні</w:t>
      </w:r>
      <w:proofErr w:type="spellEnd"/>
      <w:r w:rsidR="00655890" w:rsidRPr="00BE0B54">
        <w:rPr>
          <w:rFonts w:ascii="Century" w:hAnsi="Century" w:cs="Arial"/>
          <w:color w:val="212529"/>
          <w:shd w:val="clear" w:color="auto" w:fill="FFFFFF"/>
        </w:rPr>
        <w:t xml:space="preserve"> </w:t>
      </w:r>
      <w:proofErr w:type="spellStart"/>
      <w:r w:rsidR="00655890" w:rsidRPr="00BE0B54">
        <w:rPr>
          <w:rFonts w:ascii="Century" w:hAnsi="Century" w:cs="Arial"/>
          <w:color w:val="212529"/>
          <w:shd w:val="clear" w:color="auto" w:fill="FFFFFF"/>
        </w:rPr>
        <w:t>ділянки</w:t>
      </w:r>
      <w:proofErr w:type="spellEnd"/>
      <w:r w:rsidR="00655890" w:rsidRPr="00BE0B54">
        <w:rPr>
          <w:rFonts w:ascii="Century" w:hAnsi="Century" w:cs="Arial"/>
          <w:color w:val="212529"/>
          <w:shd w:val="clear" w:color="auto" w:fill="FFFFFF"/>
        </w:rPr>
        <w:t xml:space="preserve">, </w:t>
      </w:r>
      <w:proofErr w:type="spellStart"/>
      <w:r w:rsidR="00655890" w:rsidRPr="00BE0B54">
        <w:rPr>
          <w:rFonts w:ascii="Century" w:hAnsi="Century" w:cs="Arial"/>
          <w:color w:val="212529"/>
          <w:shd w:val="clear" w:color="auto" w:fill="FFFFFF"/>
        </w:rPr>
        <w:t>які</w:t>
      </w:r>
      <w:proofErr w:type="spellEnd"/>
      <w:r w:rsidR="00655890" w:rsidRPr="00BE0B54">
        <w:rPr>
          <w:rFonts w:ascii="Century" w:hAnsi="Century" w:cs="Arial"/>
          <w:color w:val="212529"/>
          <w:shd w:val="clear" w:color="auto" w:fill="FFFFFF"/>
        </w:rPr>
        <w:t xml:space="preserve"> не </w:t>
      </w:r>
      <w:proofErr w:type="spellStart"/>
      <w:r w:rsidR="00655890" w:rsidRPr="00BE0B54">
        <w:rPr>
          <w:rFonts w:ascii="Century" w:hAnsi="Century" w:cs="Arial"/>
          <w:color w:val="212529"/>
          <w:shd w:val="clear" w:color="auto" w:fill="FFFFFF"/>
        </w:rPr>
        <w:t>надані</w:t>
      </w:r>
      <w:proofErr w:type="spellEnd"/>
      <w:r w:rsidR="00655890" w:rsidRPr="00BE0B54">
        <w:rPr>
          <w:rFonts w:ascii="Century" w:hAnsi="Century" w:cs="Arial"/>
          <w:color w:val="212529"/>
          <w:shd w:val="clear" w:color="auto" w:fill="FFFFFF"/>
        </w:rPr>
        <w:t xml:space="preserve"> у </w:t>
      </w:r>
      <w:proofErr w:type="spellStart"/>
      <w:r w:rsidR="00655890" w:rsidRPr="00BE0B54">
        <w:rPr>
          <w:rFonts w:ascii="Century" w:hAnsi="Century" w:cs="Arial"/>
          <w:color w:val="212529"/>
          <w:shd w:val="clear" w:color="auto" w:fill="FFFFFF"/>
        </w:rPr>
        <w:t>власність</w:t>
      </w:r>
      <w:proofErr w:type="spellEnd"/>
      <w:r w:rsidR="00655890" w:rsidRPr="00BE0B54">
        <w:rPr>
          <w:rFonts w:ascii="Century" w:hAnsi="Century" w:cs="Arial"/>
          <w:color w:val="212529"/>
          <w:shd w:val="clear" w:color="auto" w:fill="FFFFFF"/>
        </w:rPr>
        <w:t xml:space="preserve"> </w:t>
      </w:r>
      <w:proofErr w:type="spellStart"/>
      <w:r w:rsidR="00655890" w:rsidRPr="00BE0B54">
        <w:rPr>
          <w:rFonts w:ascii="Century" w:hAnsi="Century" w:cs="Arial"/>
          <w:color w:val="212529"/>
          <w:shd w:val="clear" w:color="auto" w:fill="FFFFFF"/>
        </w:rPr>
        <w:t>або</w:t>
      </w:r>
      <w:proofErr w:type="spellEnd"/>
      <w:r w:rsidR="00655890" w:rsidRPr="00BE0B54">
        <w:rPr>
          <w:rFonts w:ascii="Century" w:hAnsi="Century" w:cs="Arial"/>
          <w:color w:val="212529"/>
          <w:shd w:val="clear" w:color="auto" w:fill="FFFFFF"/>
        </w:rPr>
        <w:t xml:space="preserve"> </w:t>
      </w:r>
      <w:proofErr w:type="spellStart"/>
      <w:r w:rsidR="00655890" w:rsidRPr="00BE0B54">
        <w:rPr>
          <w:rFonts w:ascii="Century" w:hAnsi="Century" w:cs="Arial"/>
          <w:color w:val="212529"/>
          <w:shd w:val="clear" w:color="auto" w:fill="FFFFFF"/>
        </w:rPr>
        <w:t>користування</w:t>
      </w:r>
      <w:proofErr w:type="spellEnd"/>
      <w:r w:rsidR="00655890" w:rsidRPr="00BE0B54">
        <w:rPr>
          <w:rFonts w:ascii="Century" w:hAnsi="Century" w:cs="Arial"/>
          <w:color w:val="212529"/>
          <w:shd w:val="clear" w:color="auto" w:fill="FFFFFF"/>
        </w:rPr>
        <w:t xml:space="preserve"> </w:t>
      </w:r>
      <w:proofErr w:type="spellStart"/>
      <w:r w:rsidR="00655890" w:rsidRPr="00BE0B54">
        <w:rPr>
          <w:rFonts w:ascii="Century" w:hAnsi="Century" w:cs="Arial"/>
          <w:color w:val="212529"/>
          <w:shd w:val="clear" w:color="auto" w:fill="FFFFFF"/>
        </w:rPr>
        <w:t>громадянами</w:t>
      </w:r>
      <w:proofErr w:type="spellEnd"/>
      <w:r w:rsidR="00655890" w:rsidRPr="00BE0B54">
        <w:rPr>
          <w:rFonts w:ascii="Century" w:hAnsi="Century" w:cs="Arial"/>
          <w:color w:val="212529"/>
          <w:shd w:val="clear" w:color="auto" w:fill="FFFFFF"/>
        </w:rPr>
        <w:t xml:space="preserve"> </w:t>
      </w:r>
      <w:proofErr w:type="spellStart"/>
      <w:r w:rsidR="00655890" w:rsidRPr="00BE0B54">
        <w:rPr>
          <w:rFonts w:ascii="Century" w:hAnsi="Century" w:cs="Arial"/>
          <w:color w:val="212529"/>
          <w:shd w:val="clear" w:color="auto" w:fill="FFFFFF"/>
        </w:rPr>
        <w:t>чи</w:t>
      </w:r>
      <w:proofErr w:type="spellEnd"/>
      <w:r w:rsidR="00655890" w:rsidRPr="00BE0B54">
        <w:rPr>
          <w:rFonts w:ascii="Century" w:hAnsi="Century" w:cs="Arial"/>
          <w:color w:val="212529"/>
          <w:shd w:val="clear" w:color="auto" w:fill="FFFFFF"/>
        </w:rPr>
        <w:t xml:space="preserve"> </w:t>
      </w:r>
      <w:proofErr w:type="spellStart"/>
      <w:r w:rsidR="00655890" w:rsidRPr="00BE0B54">
        <w:rPr>
          <w:rFonts w:ascii="Century" w:hAnsi="Century" w:cs="Arial"/>
          <w:color w:val="212529"/>
          <w:shd w:val="clear" w:color="auto" w:fill="FFFFFF"/>
        </w:rPr>
        <w:t>юридичними</w:t>
      </w:r>
      <w:proofErr w:type="spellEnd"/>
      <w:r w:rsidR="00655890" w:rsidRPr="00BE0B54">
        <w:rPr>
          <w:rFonts w:ascii="Century" w:hAnsi="Century" w:cs="Arial"/>
          <w:color w:val="212529"/>
          <w:shd w:val="clear" w:color="auto" w:fill="FFFFFF"/>
        </w:rPr>
        <w:t xml:space="preserve"> особами)</w:t>
      </w:r>
      <w:r w:rsidR="00655890" w:rsidRPr="00BE0B54">
        <w:rPr>
          <w:rFonts w:ascii="Century" w:hAnsi="Century" w:cs="Arial"/>
          <w:color w:val="212529"/>
          <w:shd w:val="clear" w:color="auto" w:fill="FFFFFF"/>
          <w:lang w:val="uk-UA"/>
        </w:rPr>
        <w:t xml:space="preserve">» на </w:t>
      </w:r>
      <w:r w:rsidR="00655890" w:rsidRPr="00BE0B54">
        <w:rPr>
          <w:rFonts w:ascii="Century" w:hAnsi="Century"/>
          <w:color w:val="000000" w:themeColor="text1"/>
        </w:rPr>
        <w:t>«</w:t>
      </w:r>
      <w:r w:rsidR="00BE0B54">
        <w:rPr>
          <w:rFonts w:ascii="Century" w:hAnsi="Century"/>
          <w:color w:val="000000" w:themeColor="text1"/>
          <w:lang w:val="uk-UA"/>
        </w:rPr>
        <w:t xml:space="preserve">КВЦПЗ </w:t>
      </w:r>
      <w:r w:rsidR="00655890" w:rsidRPr="00BE0B54">
        <w:rPr>
          <w:rFonts w:ascii="Century" w:hAnsi="Century"/>
          <w:color w:val="000000" w:themeColor="text1"/>
          <w:lang w:val="uk-UA"/>
        </w:rPr>
        <w:t>12.</w:t>
      </w:r>
      <w:r w:rsidR="00BE0B54" w:rsidRPr="00BE0B54">
        <w:rPr>
          <w:rFonts w:ascii="Century" w:hAnsi="Century"/>
          <w:color w:val="000000" w:themeColor="text1"/>
          <w:lang w:val="uk-UA"/>
        </w:rPr>
        <w:t>11</w:t>
      </w:r>
      <w:r w:rsidR="00655890" w:rsidRPr="00BE0B54">
        <w:rPr>
          <w:rFonts w:ascii="Century" w:hAnsi="Century"/>
          <w:color w:val="000000" w:themeColor="text1"/>
          <w:lang w:val="uk-UA"/>
        </w:rPr>
        <w:t xml:space="preserve"> - </w:t>
      </w:r>
      <w:r w:rsidR="00BE0B54" w:rsidRPr="00BE0B54">
        <w:rPr>
          <w:rFonts w:ascii="Century" w:hAnsi="Century"/>
          <w:lang w:val="uk-UA" w:eastAsia="uk-UA"/>
        </w:rPr>
        <w:t>Д</w:t>
      </w:r>
      <w:r w:rsidR="00BE0B54" w:rsidRPr="00BE0B54">
        <w:rPr>
          <w:rFonts w:ascii="Century" w:hAnsi="Century"/>
          <w:lang w:eastAsia="uk-UA"/>
        </w:rPr>
        <w:t xml:space="preserve">ля </w:t>
      </w:r>
      <w:proofErr w:type="spellStart"/>
      <w:r w:rsidR="00BE0B54" w:rsidRPr="00BE0B54">
        <w:rPr>
          <w:rFonts w:ascii="Century" w:hAnsi="Century"/>
          <w:lang w:eastAsia="uk-UA"/>
        </w:rPr>
        <w:t>розміщення</w:t>
      </w:r>
      <w:proofErr w:type="spellEnd"/>
      <w:r w:rsidR="00BE0B54" w:rsidRPr="00BE0B54">
        <w:rPr>
          <w:rFonts w:ascii="Century" w:hAnsi="Century"/>
          <w:lang w:eastAsia="uk-UA"/>
        </w:rPr>
        <w:t xml:space="preserve"> та </w:t>
      </w:r>
      <w:proofErr w:type="spellStart"/>
      <w:r w:rsidR="00BE0B54" w:rsidRPr="00BE0B54">
        <w:rPr>
          <w:rFonts w:ascii="Century" w:hAnsi="Century"/>
          <w:lang w:eastAsia="uk-UA"/>
        </w:rPr>
        <w:t>експлуатації</w:t>
      </w:r>
      <w:proofErr w:type="spellEnd"/>
      <w:r w:rsidR="00BE0B54" w:rsidRPr="00BE0B54">
        <w:rPr>
          <w:rFonts w:ascii="Century" w:hAnsi="Century"/>
          <w:lang w:eastAsia="uk-UA"/>
        </w:rPr>
        <w:t xml:space="preserve"> </w:t>
      </w:r>
      <w:proofErr w:type="spellStart"/>
      <w:r w:rsidR="00BE0B54" w:rsidRPr="00BE0B54">
        <w:rPr>
          <w:rFonts w:ascii="Century" w:hAnsi="Century"/>
          <w:lang w:eastAsia="uk-UA"/>
        </w:rPr>
        <w:t>об’єктів</w:t>
      </w:r>
      <w:proofErr w:type="spellEnd"/>
      <w:r w:rsidR="00BE0B54" w:rsidRPr="00BE0B54">
        <w:rPr>
          <w:rFonts w:ascii="Century" w:hAnsi="Century"/>
          <w:lang w:eastAsia="uk-UA"/>
        </w:rPr>
        <w:t xml:space="preserve"> </w:t>
      </w:r>
      <w:proofErr w:type="spellStart"/>
      <w:r w:rsidR="00BE0B54" w:rsidRPr="00BE0B54">
        <w:rPr>
          <w:rFonts w:ascii="Century" w:hAnsi="Century"/>
          <w:lang w:eastAsia="uk-UA"/>
        </w:rPr>
        <w:t>дорожнього</w:t>
      </w:r>
      <w:proofErr w:type="spellEnd"/>
      <w:r w:rsidR="00BE0B54" w:rsidRPr="00BE0B54">
        <w:rPr>
          <w:rFonts w:ascii="Century" w:hAnsi="Century"/>
          <w:lang w:eastAsia="uk-UA"/>
        </w:rPr>
        <w:t xml:space="preserve"> </w:t>
      </w:r>
      <w:proofErr w:type="spellStart"/>
      <w:r w:rsidR="00BE0B54" w:rsidRPr="00BE0B54">
        <w:rPr>
          <w:rFonts w:ascii="Century" w:hAnsi="Century"/>
          <w:lang w:eastAsia="uk-UA"/>
        </w:rPr>
        <w:t>сервісу</w:t>
      </w:r>
      <w:proofErr w:type="spellEnd"/>
      <w:r w:rsidR="00655890" w:rsidRPr="00BE0B54">
        <w:rPr>
          <w:rFonts w:ascii="Century" w:hAnsi="Century"/>
          <w:color w:val="000000" w:themeColor="text1"/>
        </w:rPr>
        <w:t xml:space="preserve">» </w:t>
      </w:r>
      <w:r w:rsidR="00655890" w:rsidRPr="00BE0B54">
        <w:rPr>
          <w:rFonts w:ascii="Century" w:hAnsi="Century"/>
          <w:lang w:val="uk-UA"/>
        </w:rPr>
        <w:t xml:space="preserve">в </w:t>
      </w:r>
      <w:proofErr w:type="spellStart"/>
      <w:r w:rsidR="00655890" w:rsidRPr="00BE0B54">
        <w:rPr>
          <w:rFonts w:ascii="Century" w:hAnsi="Century"/>
          <w:lang w:val="uk-UA"/>
        </w:rPr>
        <w:t>с.Мшана</w:t>
      </w:r>
      <w:proofErr w:type="spellEnd"/>
      <w:r w:rsidR="00655890" w:rsidRPr="00BE0B54">
        <w:rPr>
          <w:rFonts w:ascii="Century" w:hAnsi="Century"/>
        </w:rPr>
        <w:t xml:space="preserve"> </w:t>
      </w:r>
      <w:proofErr w:type="spellStart"/>
      <w:r w:rsidR="00655890" w:rsidRPr="00BE0B54">
        <w:rPr>
          <w:rFonts w:ascii="Century" w:hAnsi="Century"/>
        </w:rPr>
        <w:t>Городоцької</w:t>
      </w:r>
      <w:proofErr w:type="spellEnd"/>
      <w:r w:rsidR="00655890" w:rsidRPr="00BE0B54">
        <w:rPr>
          <w:rFonts w:ascii="Century" w:hAnsi="Century"/>
        </w:rPr>
        <w:t xml:space="preserve"> </w:t>
      </w:r>
      <w:proofErr w:type="spellStart"/>
      <w:r w:rsidR="00655890" w:rsidRPr="00BE0B54">
        <w:rPr>
          <w:rFonts w:ascii="Century" w:hAnsi="Century"/>
        </w:rPr>
        <w:t>міської</w:t>
      </w:r>
      <w:proofErr w:type="spellEnd"/>
      <w:r w:rsidR="00655890" w:rsidRPr="00BE0B54">
        <w:rPr>
          <w:rFonts w:ascii="Century" w:hAnsi="Century"/>
        </w:rPr>
        <w:t xml:space="preserve"> ради </w:t>
      </w:r>
      <w:proofErr w:type="spellStart"/>
      <w:r w:rsidR="00655890" w:rsidRPr="00BE0B54">
        <w:rPr>
          <w:rFonts w:ascii="Century" w:hAnsi="Century"/>
        </w:rPr>
        <w:t>Львівського</w:t>
      </w:r>
      <w:proofErr w:type="spellEnd"/>
      <w:r w:rsidR="00655890" w:rsidRPr="00BE0B54">
        <w:rPr>
          <w:rFonts w:ascii="Century" w:hAnsi="Century"/>
        </w:rPr>
        <w:t xml:space="preserve"> району </w:t>
      </w:r>
      <w:proofErr w:type="spellStart"/>
      <w:r w:rsidR="00655890" w:rsidRPr="00BE0B54">
        <w:rPr>
          <w:rFonts w:ascii="Century" w:hAnsi="Century"/>
        </w:rPr>
        <w:t>Львівської</w:t>
      </w:r>
      <w:proofErr w:type="spellEnd"/>
      <w:r w:rsidR="00655890" w:rsidRPr="00BE0B54">
        <w:rPr>
          <w:rFonts w:ascii="Century" w:hAnsi="Century"/>
        </w:rPr>
        <w:t xml:space="preserve"> </w:t>
      </w:r>
      <w:proofErr w:type="spellStart"/>
      <w:r w:rsidR="00655890" w:rsidRPr="00BE0B54">
        <w:rPr>
          <w:rFonts w:ascii="Century" w:hAnsi="Century"/>
        </w:rPr>
        <w:t>області</w:t>
      </w:r>
      <w:proofErr w:type="spellEnd"/>
      <w:r w:rsidR="00655890" w:rsidRPr="00BE0B54">
        <w:rPr>
          <w:rFonts w:ascii="Century" w:hAnsi="Century"/>
        </w:rPr>
        <w:t>.</w:t>
      </w:r>
    </w:p>
    <w:p w:rsidR="00713580" w:rsidRPr="00BE0B54" w:rsidRDefault="00713580" w:rsidP="00713580">
      <w:pPr>
        <w:jc w:val="both"/>
        <w:rPr>
          <w:rFonts w:ascii="Century" w:hAnsi="Century"/>
          <w:lang w:val="uk-UA"/>
        </w:rPr>
      </w:pPr>
      <w:r w:rsidRPr="00BE0B54">
        <w:rPr>
          <w:rFonts w:ascii="Century" w:hAnsi="Century"/>
          <w:lang w:val="uk-UA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</w:t>
      </w:r>
      <w:r w:rsidR="00C420B5" w:rsidRPr="00BE0B54">
        <w:rPr>
          <w:rFonts w:ascii="Century" w:hAnsi="Century"/>
          <w:lang w:val="uk-UA"/>
        </w:rPr>
        <w:t>проект</w:t>
      </w:r>
      <w:r w:rsidR="00655890" w:rsidRPr="00BE0B54">
        <w:rPr>
          <w:rFonts w:ascii="Century" w:hAnsi="Century"/>
          <w:lang w:val="uk-UA"/>
        </w:rPr>
        <w:t>у</w:t>
      </w:r>
      <w:r w:rsidR="00C420B5" w:rsidRPr="00BE0B54">
        <w:rPr>
          <w:rFonts w:ascii="Century" w:hAnsi="Century"/>
          <w:lang w:val="uk-UA"/>
        </w:rPr>
        <w:t xml:space="preserve"> землеустрою</w:t>
      </w:r>
      <w:r w:rsidRPr="00BE0B54">
        <w:rPr>
          <w:rFonts w:ascii="Century" w:hAnsi="Century"/>
          <w:lang w:val="uk-UA"/>
        </w:rPr>
        <w:t>.</w:t>
      </w:r>
    </w:p>
    <w:p w:rsidR="00713580" w:rsidRPr="00BE0B54" w:rsidRDefault="00A42C01" w:rsidP="00713580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713580" w:rsidRPr="00BE0B54">
        <w:rPr>
          <w:rFonts w:ascii="Century" w:hAnsi="Century"/>
          <w:lang w:val="uk-UA"/>
        </w:rPr>
        <w:t xml:space="preserve">.Фінансування робіт по розробці </w:t>
      </w:r>
      <w:r w:rsidR="00C420B5" w:rsidRPr="00BE0B54">
        <w:rPr>
          <w:rFonts w:ascii="Century" w:hAnsi="Century"/>
          <w:lang w:val="uk-UA"/>
        </w:rPr>
        <w:t>проект</w:t>
      </w:r>
      <w:r w:rsidR="00655890" w:rsidRPr="00BE0B54">
        <w:rPr>
          <w:rFonts w:ascii="Century" w:hAnsi="Century"/>
          <w:lang w:val="uk-UA"/>
        </w:rPr>
        <w:t>у</w:t>
      </w:r>
      <w:r w:rsidR="00C420B5" w:rsidRPr="00BE0B54">
        <w:rPr>
          <w:rFonts w:ascii="Century" w:hAnsi="Century"/>
          <w:lang w:val="uk-UA"/>
        </w:rPr>
        <w:t xml:space="preserve"> </w:t>
      </w:r>
      <w:r w:rsidR="00713580" w:rsidRPr="00BE0B54">
        <w:rPr>
          <w:rFonts w:ascii="Century" w:hAnsi="Century"/>
          <w:lang w:val="uk-UA"/>
        </w:rPr>
        <w:t xml:space="preserve">землеустрою щодо </w:t>
      </w:r>
      <w:r w:rsidR="00C420B5" w:rsidRPr="00BE0B54">
        <w:rPr>
          <w:rFonts w:ascii="Century" w:hAnsi="Century"/>
          <w:lang w:val="uk-UA"/>
        </w:rPr>
        <w:t>відведення земельн</w:t>
      </w:r>
      <w:r w:rsidR="00655890" w:rsidRPr="00BE0B54">
        <w:rPr>
          <w:rFonts w:ascii="Century" w:hAnsi="Century"/>
          <w:lang w:val="uk-UA"/>
        </w:rPr>
        <w:t>ої</w:t>
      </w:r>
      <w:r w:rsidR="00C420B5" w:rsidRPr="00BE0B54">
        <w:rPr>
          <w:rFonts w:ascii="Century" w:hAnsi="Century"/>
          <w:lang w:val="uk-UA"/>
        </w:rPr>
        <w:t xml:space="preserve"> ділян</w:t>
      </w:r>
      <w:r w:rsidR="00655890" w:rsidRPr="00BE0B54">
        <w:rPr>
          <w:rFonts w:ascii="Century" w:hAnsi="Century"/>
          <w:lang w:val="uk-UA"/>
        </w:rPr>
        <w:t>ки</w:t>
      </w:r>
      <w:r w:rsidR="00713580" w:rsidRPr="00BE0B54">
        <w:rPr>
          <w:rFonts w:ascii="Century" w:hAnsi="Century"/>
          <w:lang w:val="uk-UA"/>
        </w:rPr>
        <w:t xml:space="preserve"> здійснити за рахунок коштів не заборонених законодавством.</w:t>
      </w:r>
    </w:p>
    <w:p w:rsidR="00713580" w:rsidRPr="00BE0B54" w:rsidRDefault="00A42C01" w:rsidP="00713580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713580" w:rsidRPr="00BE0B54">
        <w:rPr>
          <w:rFonts w:ascii="Century" w:hAnsi="Century"/>
          <w:lang w:val="uk-UA"/>
        </w:rPr>
        <w:t>. Розроблен</w:t>
      </w:r>
      <w:r w:rsidR="00655890" w:rsidRPr="00BE0B54">
        <w:rPr>
          <w:rFonts w:ascii="Century" w:hAnsi="Century"/>
          <w:lang w:val="uk-UA"/>
        </w:rPr>
        <w:t>ий</w:t>
      </w:r>
      <w:r w:rsidR="00713580" w:rsidRPr="00BE0B54">
        <w:rPr>
          <w:rFonts w:ascii="Century" w:hAnsi="Century"/>
          <w:lang w:val="uk-UA"/>
        </w:rPr>
        <w:t xml:space="preserve"> та погоджен</w:t>
      </w:r>
      <w:r w:rsidR="00655890" w:rsidRPr="00BE0B54">
        <w:rPr>
          <w:rFonts w:ascii="Century" w:hAnsi="Century"/>
          <w:lang w:val="uk-UA"/>
        </w:rPr>
        <w:t>ий</w:t>
      </w:r>
      <w:r w:rsidR="00713580" w:rsidRPr="00BE0B54">
        <w:rPr>
          <w:rFonts w:ascii="Century" w:hAnsi="Century"/>
          <w:lang w:val="uk-UA"/>
        </w:rPr>
        <w:t xml:space="preserve"> </w:t>
      </w:r>
      <w:r w:rsidR="00C420B5" w:rsidRPr="00BE0B54">
        <w:rPr>
          <w:rFonts w:ascii="Century" w:hAnsi="Century"/>
          <w:lang w:val="uk-UA"/>
        </w:rPr>
        <w:t>проект</w:t>
      </w:r>
      <w:r w:rsidR="00713580" w:rsidRPr="00BE0B54">
        <w:rPr>
          <w:rFonts w:ascii="Century" w:hAnsi="Century"/>
          <w:lang w:val="uk-UA"/>
        </w:rPr>
        <w:t xml:space="preserve">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13580" w:rsidRPr="00BE0B54" w:rsidRDefault="00A42C01" w:rsidP="00655890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5</w:t>
      </w:r>
      <w:r w:rsidR="00713580" w:rsidRPr="00BE0B54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  <w:r w:rsidR="00713580" w:rsidRPr="00BE0B54">
        <w:rPr>
          <w:rFonts w:ascii="Century" w:hAnsi="Century"/>
        </w:rPr>
        <w:t xml:space="preserve">  </w:t>
      </w:r>
    </w:p>
    <w:p w:rsidR="00713580" w:rsidRPr="00BE0B54" w:rsidRDefault="00713580" w:rsidP="00713580">
      <w:pPr>
        <w:ind w:firstLine="900"/>
        <w:jc w:val="both"/>
        <w:rPr>
          <w:rFonts w:ascii="Century" w:hAnsi="Century"/>
        </w:rPr>
      </w:pPr>
    </w:p>
    <w:p w:rsidR="00655890" w:rsidRPr="00BE0B54" w:rsidRDefault="00655890" w:rsidP="00713580">
      <w:pPr>
        <w:ind w:firstLine="900"/>
        <w:jc w:val="both"/>
        <w:rPr>
          <w:rFonts w:ascii="Century" w:hAnsi="Century"/>
          <w:b/>
        </w:rPr>
      </w:pPr>
    </w:p>
    <w:p w:rsidR="00713580" w:rsidRPr="00BE0B54" w:rsidRDefault="00713580" w:rsidP="00713580">
      <w:pPr>
        <w:jc w:val="both"/>
        <w:rPr>
          <w:rFonts w:ascii="Century" w:hAnsi="Century"/>
          <w:b/>
        </w:rPr>
      </w:pPr>
      <w:r w:rsidRPr="00BE0B54">
        <w:rPr>
          <w:rFonts w:ascii="Century" w:hAnsi="Century"/>
          <w:b/>
          <w:lang w:val="uk-UA"/>
        </w:rPr>
        <w:t xml:space="preserve">Міський голова </w:t>
      </w:r>
      <w:r w:rsidRPr="00BE0B54">
        <w:rPr>
          <w:rFonts w:ascii="Century" w:hAnsi="Century"/>
          <w:b/>
          <w:lang w:val="uk-UA"/>
        </w:rPr>
        <w:tab/>
      </w:r>
      <w:r w:rsidRPr="00BE0B54">
        <w:rPr>
          <w:rFonts w:ascii="Century" w:hAnsi="Century"/>
          <w:b/>
          <w:lang w:val="uk-UA"/>
        </w:rPr>
        <w:tab/>
      </w:r>
      <w:r w:rsidRPr="00BE0B54">
        <w:rPr>
          <w:rFonts w:ascii="Century" w:hAnsi="Century"/>
          <w:b/>
          <w:lang w:val="uk-UA"/>
        </w:rPr>
        <w:tab/>
      </w:r>
      <w:r w:rsidRPr="00BE0B54">
        <w:rPr>
          <w:rFonts w:ascii="Century" w:hAnsi="Century"/>
          <w:b/>
          <w:lang w:val="uk-UA"/>
        </w:rPr>
        <w:tab/>
        <w:t xml:space="preserve">                 </w:t>
      </w:r>
      <w:r w:rsidR="00C420B5" w:rsidRPr="00BE0B54">
        <w:rPr>
          <w:rFonts w:ascii="Century" w:hAnsi="Century"/>
          <w:b/>
          <w:lang w:val="uk-UA"/>
        </w:rPr>
        <w:t xml:space="preserve">             </w:t>
      </w:r>
      <w:r w:rsidR="00655890" w:rsidRPr="00BE0B54">
        <w:rPr>
          <w:rFonts w:ascii="Century" w:hAnsi="Century"/>
          <w:b/>
          <w:lang w:val="uk-UA"/>
        </w:rPr>
        <w:t xml:space="preserve">       </w:t>
      </w:r>
      <w:r w:rsidR="00C420B5" w:rsidRPr="00BE0B54">
        <w:rPr>
          <w:rFonts w:ascii="Century" w:hAnsi="Century"/>
          <w:b/>
          <w:lang w:val="uk-UA"/>
        </w:rPr>
        <w:t xml:space="preserve"> </w:t>
      </w:r>
      <w:r w:rsidRPr="00BE0B54">
        <w:rPr>
          <w:rFonts w:ascii="Century" w:hAnsi="Century"/>
          <w:b/>
          <w:lang w:val="uk-UA"/>
        </w:rPr>
        <w:t xml:space="preserve">   Володимир РЕМЕНЯК</w:t>
      </w:r>
    </w:p>
    <w:p w:rsidR="00C32D83" w:rsidRPr="00BE0B54" w:rsidRDefault="00C420B5">
      <w:pPr>
        <w:rPr>
          <w:rFonts w:ascii="Century" w:hAnsi="Century"/>
          <w:b/>
          <w:lang w:val="uk-UA"/>
        </w:rPr>
      </w:pPr>
      <w:r w:rsidRPr="00BE0B54">
        <w:rPr>
          <w:rFonts w:ascii="Century" w:hAnsi="Century"/>
          <w:b/>
          <w:lang w:val="uk-UA"/>
        </w:rPr>
        <w:t xml:space="preserve"> </w:t>
      </w:r>
    </w:p>
    <w:sectPr w:rsidR="00C32D83" w:rsidRPr="00BE0B54" w:rsidSect="0065589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BC9"/>
    <w:rsid w:val="0012479D"/>
    <w:rsid w:val="001E6EDB"/>
    <w:rsid w:val="0033214E"/>
    <w:rsid w:val="003A35FE"/>
    <w:rsid w:val="003F2703"/>
    <w:rsid w:val="00485E67"/>
    <w:rsid w:val="00655890"/>
    <w:rsid w:val="00671AF5"/>
    <w:rsid w:val="00695BC9"/>
    <w:rsid w:val="006B3D8D"/>
    <w:rsid w:val="00713580"/>
    <w:rsid w:val="008D1B56"/>
    <w:rsid w:val="00A42C01"/>
    <w:rsid w:val="00B76AC6"/>
    <w:rsid w:val="00BB5C3E"/>
    <w:rsid w:val="00BE0B54"/>
    <w:rsid w:val="00C32D83"/>
    <w:rsid w:val="00C420B5"/>
    <w:rsid w:val="00C654E9"/>
    <w:rsid w:val="00E940B0"/>
    <w:rsid w:val="00F15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15E0B"/>
  <w15:chartTrackingRefBased/>
  <w15:docId w15:val="{67CA04D8-09FF-42F6-A5B1-5D5F5EB32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35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713580"/>
    <w:pPr>
      <w:spacing w:line="300" w:lineRule="atLeast"/>
      <w:jc w:val="center"/>
    </w:pPr>
  </w:style>
  <w:style w:type="paragraph" w:styleId="a7">
    <w:name w:val="Balloon Text"/>
    <w:basedOn w:val="a"/>
    <w:link w:val="a8"/>
    <w:uiPriority w:val="99"/>
    <w:semiHidden/>
    <w:unhideWhenUsed/>
    <w:rsid w:val="001E6EDB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E6ED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8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1643</Words>
  <Characters>938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17</cp:revision>
  <cp:lastPrinted>2022-12-19T08:02:00Z</cp:lastPrinted>
  <dcterms:created xsi:type="dcterms:W3CDTF">2022-12-13T09:17:00Z</dcterms:created>
  <dcterms:modified xsi:type="dcterms:W3CDTF">2023-04-20T12:59:00Z</dcterms:modified>
</cp:coreProperties>
</file>